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CC" w:rsidRPr="004E3A3C" w:rsidRDefault="001D74CC" w:rsidP="001D74CC">
      <w:pPr>
        <w:autoSpaceDE w:val="0"/>
        <w:autoSpaceDN w:val="0"/>
        <w:adjustRightInd w:val="0"/>
        <w:rPr>
          <w:b/>
        </w:rPr>
      </w:pPr>
      <w:r w:rsidRPr="004E3A3C">
        <w:rPr>
          <w:b/>
        </w:rPr>
        <w:t>Jeff Hoffman</w:t>
      </w:r>
    </w:p>
    <w:p w:rsidR="001D74CC" w:rsidRPr="00EF1443" w:rsidRDefault="001D74CC" w:rsidP="001D74CC">
      <w:pPr>
        <w:autoSpaceDE w:val="0"/>
        <w:autoSpaceDN w:val="0"/>
        <w:adjustRightInd w:val="0"/>
        <w:rPr>
          <w:sz w:val="22"/>
          <w:szCs w:val="22"/>
        </w:rPr>
      </w:pPr>
    </w:p>
    <w:p w:rsidR="001D74CC" w:rsidRPr="00EF1443" w:rsidRDefault="001D74CC" w:rsidP="001D74CC">
      <w:pPr>
        <w:autoSpaceDE w:val="0"/>
        <w:autoSpaceDN w:val="0"/>
        <w:adjustRightInd w:val="0"/>
      </w:pPr>
      <w:r w:rsidRPr="00EF1443">
        <w:t xml:space="preserve">Jeff Hoffman has a distinguished history working with corporations, non-profits, civic and government agencies on strategic direction and innovative programs.  He leads Jeff Hoffman &amp; Associates, a global corporate citizenship, philanthropy and civic engagement firm that </w:t>
      </w:r>
      <w:proofErr w:type="gramStart"/>
      <w:r w:rsidRPr="00EF1443">
        <w:t>enables</w:t>
      </w:r>
      <w:proofErr w:type="gramEnd"/>
      <w:r w:rsidRPr="00EF1443">
        <w:t xml:space="preserve"> businesses, organizations and individuals re-imagine a world full of hope, promise and opportunity.  He also serves as Program Director for the Global Social Investing Council of The Conference Board.  Working at The Walt Disney Company for 31 years, Jeff most recently served as Vice President of Disney Worldwide Outreach.  In this role, he had global responsibility for Disney’s philanthropy, community relations and cause marketing activities including its award-winning employee volunteer program, Disney </w:t>
      </w:r>
      <w:proofErr w:type="spellStart"/>
      <w:r w:rsidRPr="00EF1443">
        <w:t>VoluntEARS</w:t>
      </w:r>
      <w:proofErr w:type="spellEnd"/>
      <w:r w:rsidRPr="00EF1443">
        <w:t xml:space="preserve">.  Known as a leader in the philanthropy, volunteerism and corporate social responsibility fields, Jeff is a member of the Board of Directors of Points of Light, the world’s largest organization dedicated to volunteer service.  He serves as Immediate Past Chair of the Commission on Service and Volunteerism (California Volunteers) appointed by Governor Arnold Schwarzenegger, a member of the International Association of Volunteer Effort and the Reimagining Service Council, a Meridian International Center Global Service Leaders Advisory Council member and is on the Board of Advisors for The Center on Philanthropy and Public Policy at the University of Southern California.  </w:t>
      </w:r>
    </w:p>
    <w:p w:rsidR="009F0E34" w:rsidRDefault="009F0E34">
      <w:bookmarkStart w:id="0" w:name="_GoBack"/>
      <w:bookmarkEnd w:id="0"/>
    </w:p>
    <w:sectPr w:rsidR="009F0E34" w:rsidSect="00890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CC"/>
    <w:rsid w:val="001D74CC"/>
    <w:rsid w:val="00890C25"/>
    <w:rsid w:val="009F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5E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Macintosh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Brittiny Gonzalez</dc:creator>
  <cp:keywords/>
  <dc:description/>
  <cp:lastModifiedBy>Brittiny Gonzalez</cp:lastModifiedBy>
  <cp:revision>1</cp:revision>
  <dcterms:created xsi:type="dcterms:W3CDTF">2014-09-08T22:28:00Z</dcterms:created>
  <dcterms:modified xsi:type="dcterms:W3CDTF">2014-09-08T22:28:00Z</dcterms:modified>
</cp:coreProperties>
</file>