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63" w:rsidRPr="00530B4E" w:rsidRDefault="006C6717" w:rsidP="00311463">
      <w:pPr>
        <w:pStyle w:val="Heading3"/>
        <w:jc w:val="center"/>
        <w:rPr>
          <w:sz w:val="24"/>
          <w:szCs w:val="22"/>
        </w:rPr>
      </w:pPr>
      <w:r>
        <w:rPr>
          <w:sz w:val="28"/>
        </w:rPr>
        <w:t xml:space="preserve">2018 </w:t>
      </w:r>
      <w:r w:rsidR="00D43439">
        <w:rPr>
          <w:sz w:val="28"/>
        </w:rPr>
        <w:t xml:space="preserve">AmeriCorps State Grant </w:t>
      </w:r>
      <w:r w:rsidR="00311463" w:rsidRPr="00530B4E">
        <w:rPr>
          <w:sz w:val="28"/>
        </w:rPr>
        <w:t>A</w:t>
      </w:r>
      <w:r w:rsidR="00311463">
        <w:rPr>
          <w:sz w:val="28"/>
        </w:rPr>
        <w:t>pplication Checklist</w:t>
      </w:r>
    </w:p>
    <w:p w:rsidR="00311463" w:rsidRPr="00A9075E" w:rsidRDefault="00311463" w:rsidP="00311463">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Pr="00E03E97">
        <w:rPr>
          <w:rFonts w:ascii="Arial" w:hAnsi="Arial" w:cs="Arial"/>
          <w:b/>
          <w:u w:val="single"/>
        </w:rPr>
        <w:t>one original of items #1-</w:t>
      </w:r>
      <w:r w:rsidR="005C0B7B">
        <w:rPr>
          <w:rFonts w:ascii="Arial" w:hAnsi="Arial" w:cs="Arial"/>
          <w:b/>
          <w:u w:val="single"/>
        </w:rPr>
        <w:t>19</w:t>
      </w:r>
      <w:r>
        <w:rPr>
          <w:rFonts w:ascii="Arial" w:hAnsi="Arial" w:cs="Arial"/>
        </w:rPr>
        <w:t xml:space="preserve"> and </w:t>
      </w:r>
      <w:r w:rsidRPr="00E03E97">
        <w:rPr>
          <w:rFonts w:ascii="Arial" w:hAnsi="Arial" w:cs="Arial"/>
          <w:b/>
          <w:u w:val="single"/>
        </w:rPr>
        <w:t xml:space="preserve">five copies </w:t>
      </w:r>
      <w:r>
        <w:rPr>
          <w:rFonts w:ascii="Arial" w:hAnsi="Arial" w:cs="Arial"/>
          <w:b/>
          <w:u w:val="single"/>
        </w:rPr>
        <w:t>of items #1</w:t>
      </w:r>
      <w:r w:rsidRPr="00E03E97">
        <w:rPr>
          <w:rFonts w:ascii="Arial" w:hAnsi="Arial" w:cs="Arial"/>
          <w:b/>
          <w:u w:val="single"/>
        </w:rPr>
        <w:t>-</w:t>
      </w:r>
      <w:r w:rsidR="005C0B7B">
        <w:rPr>
          <w:rFonts w:ascii="Arial" w:hAnsi="Arial" w:cs="Arial"/>
          <w:b/>
          <w:u w:val="single"/>
        </w:rPr>
        <w:t>10</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You must include a signed copy of this checklist with your application.</w:t>
      </w:r>
    </w:p>
    <w:p w:rsidR="00311463" w:rsidRPr="002E5CF5" w:rsidRDefault="00311463" w:rsidP="00311463">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r>
      <w:sdt>
        <w:sdtPr>
          <w:rPr>
            <w:rFonts w:ascii="Arial" w:hAnsi="Arial" w:cs="Arial"/>
            <w:u w:val="single"/>
          </w:rPr>
          <w:id w:val="-288350737"/>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Pr="00FD48FB" w:rsidRDefault="00311463" w:rsidP="00311463">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r>
      <w:sdt>
        <w:sdtPr>
          <w:rPr>
            <w:rFonts w:ascii="Arial" w:hAnsi="Arial" w:cs="Arial"/>
            <w:b/>
            <w:u w:val="single"/>
          </w:rPr>
          <w:id w:val="1230190738"/>
          <w:placeholder>
            <w:docPart w:val="DefaultPlaceholder_1082065158"/>
          </w:placeholder>
        </w:sdtPr>
        <w:sdtEndPr/>
        <w:sdtContent>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sdtContent>
      </w:sdt>
    </w:p>
    <w:p w:rsidR="00311463" w:rsidRPr="001918F2" w:rsidRDefault="00311463" w:rsidP="0031146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311463" w:rsidRDefault="00311463" w:rsidP="00311463">
      <w:pPr>
        <w:rPr>
          <w:rFonts w:ascii="Arial" w:hAnsi="Arial" w:cs="Arial"/>
          <w:b/>
          <w:i/>
          <w:color w:val="FF0000"/>
        </w:rPr>
      </w:pPr>
    </w:p>
    <w:p w:rsidR="00A24DCF" w:rsidRDefault="00A24DCF" w:rsidP="00311463">
      <w:pPr>
        <w:rPr>
          <w:rFonts w:ascii="Arial" w:hAnsi="Arial" w:cs="Arial"/>
          <w:b/>
          <w:i/>
          <w:color w:val="FF0000"/>
        </w:rPr>
      </w:pPr>
    </w:p>
    <w:p w:rsidR="00A24DCF" w:rsidRDefault="00A24DCF" w:rsidP="00311463">
      <w:pPr>
        <w:rPr>
          <w:rFonts w:ascii="Arial" w:hAnsi="Arial" w:cs="Arial"/>
          <w:b/>
          <w:i/>
          <w:color w:val="FF0000"/>
        </w:rPr>
      </w:pPr>
    </w:p>
    <w:p w:rsidR="00311463" w:rsidRPr="00530B4E" w:rsidRDefault="0007228D" w:rsidP="0007228D">
      <w:pPr>
        <w:tabs>
          <w:tab w:val="left" w:pos="4770"/>
        </w:tabs>
        <w:rPr>
          <w:rFonts w:ascii="Arial" w:hAnsi="Arial" w:cs="Arial"/>
        </w:rPr>
      </w:pPr>
      <w:r>
        <w:rPr>
          <w:rFonts w:ascii="Arial" w:hAnsi="Arial" w:cs="Arial"/>
          <w:u w:val="single"/>
        </w:rPr>
        <w:tab/>
      </w:r>
      <w:r w:rsidR="00311463">
        <w:rPr>
          <w:rFonts w:ascii="Arial" w:hAnsi="Arial" w:cs="Arial"/>
        </w:rPr>
        <w:t xml:space="preserve">  </w:t>
      </w:r>
      <w:r w:rsidR="00311463" w:rsidRPr="00530B4E">
        <w:rPr>
          <w:rFonts w:ascii="Arial" w:hAnsi="Arial" w:cs="Arial"/>
        </w:rPr>
        <w:tab/>
      </w:r>
      <w:r w:rsidR="00311463">
        <w:rPr>
          <w:rFonts w:ascii="Arial" w:hAnsi="Arial" w:cs="Arial"/>
        </w:rPr>
        <w:tab/>
      </w:r>
      <w:sdt>
        <w:sdtPr>
          <w:rPr>
            <w:rFonts w:ascii="Arial" w:hAnsi="Arial" w:cs="Arial"/>
            <w:u w:val="single"/>
          </w:rPr>
          <w:id w:val="1511636220"/>
          <w:placeholder>
            <w:docPart w:val="DefaultPlaceholder_1082065158"/>
          </w:placeholder>
        </w:sdtPr>
        <w:sdtEndPr>
          <w:rPr>
            <w:u w:val="none"/>
          </w:rPr>
        </w:sdtEndPr>
        <w:sdtContent>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311463" w:rsidRDefault="00311463" w:rsidP="00311463">
      <w:pPr>
        <w:rPr>
          <w:rFonts w:ascii="Arial" w:hAnsi="Arial" w:cs="Arial"/>
        </w:rPr>
      </w:pPr>
    </w:p>
    <w:p w:rsidR="00311463" w:rsidRDefault="005E76CD" w:rsidP="0007228D">
      <w:pPr>
        <w:tabs>
          <w:tab w:val="left" w:pos="4770"/>
        </w:tabs>
        <w:rPr>
          <w:rFonts w:ascii="Arial" w:hAnsi="Arial" w:cs="Arial"/>
        </w:rPr>
      </w:pPr>
      <w:sdt>
        <w:sdtPr>
          <w:rPr>
            <w:rFonts w:ascii="Arial" w:hAnsi="Arial" w:cs="Arial"/>
            <w:u w:val="single"/>
          </w:rPr>
          <w:id w:val="955907478"/>
          <w:placeholder>
            <w:docPart w:val="DefaultPlaceholder_1082065158"/>
          </w:placeholder>
        </w:sdtPr>
        <w:sdtEndPr/>
        <w:sdtContent>
          <w:r w:rsidR="0007228D">
            <w:rPr>
              <w:rFonts w:ascii="Arial" w:hAnsi="Arial" w:cs="Arial"/>
              <w:u w:val="single"/>
            </w:rPr>
            <w:tab/>
          </w:r>
        </w:sdtContent>
      </w:sdt>
      <w:r w:rsidR="00311463">
        <w:rPr>
          <w:rFonts w:ascii="Arial" w:hAnsi="Arial" w:cs="Arial"/>
        </w:rPr>
        <w:tab/>
      </w:r>
      <w:r w:rsidR="00311463">
        <w:rPr>
          <w:rFonts w:ascii="Arial" w:hAnsi="Arial" w:cs="Arial"/>
        </w:rPr>
        <w:tab/>
      </w:r>
      <w:sdt>
        <w:sdtPr>
          <w:rPr>
            <w:rFonts w:ascii="Arial" w:hAnsi="Arial" w:cs="Arial"/>
          </w:rPr>
          <w:id w:val="2099902063"/>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311463" w:rsidRDefault="00311463" w:rsidP="00311463">
      <w:pPr>
        <w:rPr>
          <w:rFonts w:ascii="Arial" w:hAnsi="Arial" w:cs="Arial"/>
        </w:rPr>
      </w:pPr>
    </w:p>
    <w:tbl>
      <w:tblPr>
        <w:tblStyle w:val="TableGrid"/>
        <w:tblW w:w="10008" w:type="dxa"/>
        <w:jc w:val="center"/>
        <w:tblLook w:val="04A0" w:firstRow="1" w:lastRow="0" w:firstColumn="1" w:lastColumn="0" w:noHBand="0" w:noVBand="1"/>
      </w:tblPr>
      <w:tblGrid>
        <w:gridCol w:w="1098"/>
        <w:gridCol w:w="1080"/>
        <w:gridCol w:w="7830"/>
      </w:tblGrid>
      <w:tr w:rsidR="00311463" w:rsidRPr="00530B4E" w:rsidTr="00311463">
        <w:trPr>
          <w:jc w:val="center"/>
        </w:trPr>
        <w:tc>
          <w:tcPr>
            <w:tcW w:w="2178" w:type="dxa"/>
            <w:gridSpan w:val="2"/>
            <w:tcBorders>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rPr>
              <w:softHyphen/>
            </w:r>
            <w:r>
              <w:rPr>
                <w:rFonts w:ascii="Arial" w:hAnsi="Arial" w:cs="Arial"/>
              </w:rPr>
              <w:softHyphen/>
            </w:r>
            <w:r w:rsidRPr="00530B4E">
              <w:rPr>
                <w:rFonts w:ascii="Arial" w:hAnsi="Arial" w:cs="Arial"/>
                <w:b/>
              </w:rPr>
              <w:t>√ or NA</w:t>
            </w:r>
          </w:p>
        </w:tc>
        <w:tc>
          <w:tcPr>
            <w:tcW w:w="7830" w:type="dxa"/>
            <w:vMerge w:val="restart"/>
            <w:tcBorders>
              <w:top w:val="single" w:sz="4" w:space="0" w:color="auto"/>
              <w:left w:val="single" w:sz="4" w:space="0" w:color="auto"/>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b/>
              </w:rPr>
              <w:t xml:space="preserve">Preliminary </w:t>
            </w:r>
            <w:r w:rsidRPr="00530B4E">
              <w:rPr>
                <w:rFonts w:ascii="Arial" w:hAnsi="Arial" w:cs="Arial"/>
                <w:b/>
              </w:rPr>
              <w:t xml:space="preserve">Application </w:t>
            </w:r>
            <w:r>
              <w:rPr>
                <w:rFonts w:ascii="Arial" w:hAnsi="Arial" w:cs="Arial"/>
                <w:b/>
              </w:rPr>
              <w:t>Items</w:t>
            </w:r>
          </w:p>
        </w:tc>
      </w:tr>
      <w:tr w:rsidR="00311463" w:rsidRPr="00530B4E" w:rsidTr="00311463">
        <w:trPr>
          <w:jc w:val="center"/>
        </w:trPr>
        <w:tc>
          <w:tcPr>
            <w:tcW w:w="1098" w:type="dxa"/>
            <w:vAlign w:val="center"/>
          </w:tcPr>
          <w:p w:rsidR="00311463" w:rsidRPr="00530B4E" w:rsidRDefault="00311463" w:rsidP="00F12764">
            <w:pPr>
              <w:jc w:val="center"/>
              <w:rPr>
                <w:rFonts w:ascii="Arial" w:hAnsi="Arial" w:cs="Arial"/>
                <w:b/>
              </w:rPr>
            </w:pPr>
            <w:r w:rsidRPr="00530B4E">
              <w:rPr>
                <w:rFonts w:ascii="Arial" w:hAnsi="Arial" w:cs="Arial"/>
                <w:b/>
              </w:rPr>
              <w:t>Original</w:t>
            </w:r>
          </w:p>
          <w:p w:rsidR="00311463" w:rsidRPr="000C4CD9" w:rsidRDefault="00F82BAC" w:rsidP="000E5610">
            <w:pPr>
              <w:jc w:val="center"/>
              <w:rPr>
                <w:rFonts w:ascii="Arial" w:hAnsi="Arial" w:cs="Arial"/>
                <w:b/>
                <w:sz w:val="18"/>
                <w:szCs w:val="18"/>
              </w:rPr>
            </w:pPr>
            <w:r>
              <w:rPr>
                <w:rFonts w:ascii="Arial" w:hAnsi="Arial" w:cs="Arial"/>
                <w:sz w:val="18"/>
                <w:szCs w:val="18"/>
              </w:rPr>
              <w:t>(#1-19</w:t>
            </w:r>
            <w:r w:rsidR="00311463" w:rsidRPr="000C4CD9">
              <w:rPr>
                <w:rFonts w:ascii="Arial" w:hAnsi="Arial" w:cs="Arial"/>
                <w:sz w:val="18"/>
                <w:szCs w:val="18"/>
              </w:rPr>
              <w:t>)</w:t>
            </w:r>
          </w:p>
        </w:tc>
        <w:tc>
          <w:tcPr>
            <w:tcW w:w="1080" w:type="dxa"/>
            <w:tcBorders>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b/>
              </w:rPr>
              <w:t xml:space="preserve">5 </w:t>
            </w:r>
            <w:r w:rsidRPr="00530B4E">
              <w:rPr>
                <w:rFonts w:ascii="Arial" w:hAnsi="Arial" w:cs="Arial"/>
                <w:b/>
              </w:rPr>
              <w:t xml:space="preserve">Copies </w:t>
            </w:r>
            <w:r w:rsidRPr="000C4CD9">
              <w:rPr>
                <w:rFonts w:ascii="Arial" w:hAnsi="Arial" w:cs="Arial"/>
                <w:sz w:val="18"/>
                <w:szCs w:val="18"/>
              </w:rPr>
              <w:t>(#1-</w:t>
            </w:r>
            <w:r w:rsidR="00CC3FC0">
              <w:rPr>
                <w:rFonts w:ascii="Arial" w:hAnsi="Arial" w:cs="Arial"/>
                <w:sz w:val="18"/>
                <w:szCs w:val="18"/>
              </w:rPr>
              <w:t>10</w:t>
            </w:r>
            <w:r>
              <w:rPr>
                <w:rFonts w:ascii="Arial" w:hAnsi="Arial" w:cs="Arial"/>
                <w:sz w:val="18"/>
                <w:szCs w:val="18"/>
              </w:rPr>
              <w:t>)</w:t>
            </w:r>
          </w:p>
        </w:tc>
        <w:tc>
          <w:tcPr>
            <w:tcW w:w="7830" w:type="dxa"/>
            <w:vMerge/>
            <w:tcBorders>
              <w:left w:val="single" w:sz="4" w:space="0" w:color="auto"/>
              <w:bottom w:val="single" w:sz="4" w:space="0" w:color="auto"/>
              <w:right w:val="single" w:sz="4" w:space="0" w:color="auto"/>
            </w:tcBorders>
            <w:vAlign w:val="center"/>
          </w:tcPr>
          <w:p w:rsidR="00311463" w:rsidRPr="00530B4E" w:rsidRDefault="00311463" w:rsidP="00F12764">
            <w:pPr>
              <w:ind w:left="342" w:hanging="342"/>
              <w:jc w:val="center"/>
              <w:rPr>
                <w:rFonts w:ascii="Arial" w:hAnsi="Arial" w:cs="Arial"/>
                <w:sz w:val="18"/>
                <w:szCs w:val="18"/>
              </w:rPr>
            </w:pP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7B198D"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Borders>
              <w:top w:val="single" w:sz="4" w:space="0" w:color="auto"/>
            </w:tcBorders>
          </w:tcPr>
          <w:p w:rsidR="00311463" w:rsidRPr="00ED5201" w:rsidRDefault="00311463" w:rsidP="00B73C43">
            <w:pPr>
              <w:pStyle w:val="ListParagraph"/>
              <w:numPr>
                <w:ilvl w:val="0"/>
                <w:numId w:val="1"/>
              </w:numPr>
              <w:ind w:left="305" w:hanging="270"/>
              <w:rPr>
                <w:rFonts w:ascii="Arial Narrow" w:hAnsi="Arial Narrow" w:cs="Arial"/>
                <w:sz w:val="18"/>
                <w:szCs w:val="18"/>
              </w:rPr>
            </w:pPr>
            <w:r w:rsidRPr="004A58F5">
              <w:rPr>
                <w:rFonts w:ascii="Arial Narrow" w:hAnsi="Arial Narrow" w:cs="Arial"/>
                <w:b/>
                <w:sz w:val="18"/>
                <w:szCs w:val="18"/>
              </w:rPr>
              <w:t>AmeriCorps Program Title Page</w:t>
            </w:r>
            <w:r w:rsidR="00B73C43">
              <w:rPr>
                <w:rFonts w:ascii="Arial Narrow" w:hAnsi="Arial Narrow" w:cs="Arial"/>
                <w:b/>
                <w:sz w:val="18"/>
                <w:szCs w:val="18"/>
              </w:rPr>
              <w:t xml:space="preserve"> and Partnership Forms</w:t>
            </w:r>
            <w:r w:rsidR="00B73C43">
              <w:rPr>
                <w:rFonts w:ascii="Arial Narrow" w:hAnsi="Arial Narrow" w:cs="Arial"/>
                <w:sz w:val="18"/>
                <w:szCs w:val="18"/>
              </w:rPr>
              <w:t xml:space="preserve">—complete online.  Please print and include a copy of the submitted AmeriCorps Program Title Page </w:t>
            </w:r>
            <w:r>
              <w:rPr>
                <w:rFonts w:ascii="Arial Narrow" w:hAnsi="Arial Narrow" w:cs="Arial"/>
                <w:sz w:val="18"/>
                <w:szCs w:val="18"/>
              </w:rPr>
              <w:t>with application original and copies</w:t>
            </w:r>
            <w:r w:rsidR="00B73C43">
              <w:rPr>
                <w:rFonts w:ascii="Arial Narrow" w:hAnsi="Arial Narrow" w:cs="Arial"/>
                <w:sz w:val="18"/>
                <w:szCs w:val="18"/>
              </w:rPr>
              <w:t>.</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Borders>
              <w:top w:val="single" w:sz="4" w:space="0" w:color="auto"/>
            </w:tcBorders>
          </w:tcPr>
          <w:p w:rsidR="00311463" w:rsidRPr="004A58F5" w:rsidRDefault="00311463" w:rsidP="00311463">
            <w:pPr>
              <w:pStyle w:val="ListParagraph"/>
              <w:numPr>
                <w:ilvl w:val="0"/>
                <w:numId w:val="1"/>
              </w:numPr>
              <w:ind w:left="305" w:hanging="270"/>
              <w:rPr>
                <w:rFonts w:ascii="Arial Narrow" w:hAnsi="Arial Narrow" w:cs="Arial"/>
                <w:b/>
                <w:sz w:val="18"/>
                <w:szCs w:val="18"/>
              </w:rPr>
            </w:pPr>
            <w:r>
              <w:rPr>
                <w:rFonts w:ascii="Arial Narrow" w:hAnsi="Arial Narrow" w:cs="Arial"/>
                <w:b/>
                <w:sz w:val="18"/>
                <w:szCs w:val="18"/>
              </w:rPr>
              <w:t>Strategic Grant Characteristics</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Member placement site names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 of member slot types per site</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311463" w:rsidRDefault="00311463" w:rsidP="00F12764">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1</w:t>
            </w:r>
            <w:r w:rsidR="005C4636">
              <w:rPr>
                <w:rFonts w:ascii="Arial Narrow" w:hAnsi="Arial Narrow" w:cs="Arial"/>
                <w:sz w:val="18"/>
                <w:szCs w:val="18"/>
                <w:u w:val="single"/>
              </w:rPr>
              <w:t>6</w:t>
            </w:r>
            <w:r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r w:rsidR="005E76CD">
              <w:rPr>
                <w:rFonts w:ascii="Arial Narrow" w:hAnsi="Arial Narrow" w:cs="Arial"/>
                <w:sz w:val="18"/>
                <w:szCs w:val="18"/>
              </w:rPr>
              <w:t xml:space="preserve"> or 18 pages for Rural Intermediaries</w:t>
            </w:r>
            <w:bookmarkStart w:id="0" w:name="_GoBack"/>
            <w:bookmarkEnd w:id="0"/>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12 point Times New Roman font</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One-inch margins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PMW Summary, Primary Needs &amp; Service, Common Member Development, &amp; Common Strengthening Communities </w:t>
            </w:r>
          </w:p>
        </w:tc>
      </w:tr>
      <w:tr w:rsidR="00311463" w:rsidRPr="00530B4E" w:rsidTr="00311463">
        <w:trPr>
          <w:jc w:val="center"/>
        </w:trPr>
        <w:tc>
          <w:tcPr>
            <w:tcW w:w="1098" w:type="dxa"/>
          </w:tcPr>
          <w:p w:rsidR="00311463" w:rsidRPr="00530B4E" w:rsidRDefault="00311463" w:rsidP="00F12764">
            <w:pPr>
              <w:rPr>
                <w:rFonts w:ascii="Arial" w:hAnsi="Arial" w:cs="Arial"/>
                <w:sz w:val="18"/>
                <w:szCs w:val="18"/>
              </w:rPr>
            </w:pPr>
          </w:p>
        </w:tc>
        <w:tc>
          <w:tcPr>
            <w:tcW w:w="1080" w:type="dxa"/>
          </w:tcPr>
          <w:p w:rsidR="00311463" w:rsidRPr="00530B4E" w:rsidRDefault="00311463" w:rsidP="00F12764">
            <w:pPr>
              <w:rPr>
                <w:rFonts w:ascii="Arial" w:hAnsi="Arial" w:cs="Arial"/>
                <w:sz w:val="18"/>
                <w:szCs w:val="18"/>
              </w:rPr>
            </w:pPr>
          </w:p>
        </w:tc>
        <w:tc>
          <w:tcPr>
            <w:tcW w:w="7830" w:type="dxa"/>
          </w:tcPr>
          <w:p w:rsidR="00311463" w:rsidRPr="00ED5201" w:rsidRDefault="00311463"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Budget Form</w:t>
            </w:r>
            <w:r w:rsidRPr="0068203E">
              <w:rPr>
                <w:rFonts w:ascii="Arial Narrow" w:hAnsi="Arial Narrow" w:cs="Arial"/>
                <w:b/>
                <w:sz w:val="18"/>
                <w:szCs w:val="18"/>
              </w:rPr>
              <w:t xml:space="preserve"> </w:t>
            </w:r>
            <w:r w:rsidR="00B936B2" w:rsidRPr="0068203E">
              <w:rPr>
                <w:rFonts w:ascii="Arial Narrow" w:hAnsi="Arial Narrow" w:cs="Arial"/>
                <w:b/>
                <w:sz w:val="18"/>
                <w:szCs w:val="18"/>
              </w:rPr>
              <w:t>&amp; Budget Narrative</w:t>
            </w:r>
          </w:p>
        </w:tc>
      </w:tr>
      <w:tr w:rsidR="00091DB6" w:rsidRPr="00530B4E" w:rsidTr="00311463">
        <w:trPr>
          <w:jc w:val="center"/>
        </w:trPr>
        <w:tc>
          <w:tcPr>
            <w:tcW w:w="1098" w:type="dxa"/>
          </w:tcPr>
          <w:p w:rsidR="00091DB6" w:rsidRPr="00530B4E" w:rsidRDefault="00091DB6" w:rsidP="00F12764">
            <w:pPr>
              <w:rPr>
                <w:rFonts w:ascii="Arial" w:hAnsi="Arial" w:cs="Arial"/>
                <w:sz w:val="18"/>
                <w:szCs w:val="18"/>
              </w:rPr>
            </w:pPr>
          </w:p>
        </w:tc>
        <w:tc>
          <w:tcPr>
            <w:tcW w:w="1080" w:type="dxa"/>
          </w:tcPr>
          <w:p w:rsidR="00091DB6" w:rsidRPr="00530B4E" w:rsidRDefault="00091DB6" w:rsidP="00F12764">
            <w:pPr>
              <w:rPr>
                <w:rFonts w:ascii="Arial" w:hAnsi="Arial" w:cs="Arial"/>
                <w:sz w:val="18"/>
                <w:szCs w:val="18"/>
              </w:rPr>
            </w:pPr>
          </w:p>
        </w:tc>
        <w:tc>
          <w:tcPr>
            <w:tcW w:w="7830" w:type="dxa"/>
          </w:tcPr>
          <w:p w:rsidR="00091DB6" w:rsidRPr="00ED5201" w:rsidRDefault="00091DB6"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Data Collection/Evaluation Plan</w:t>
            </w:r>
          </w:p>
        </w:tc>
      </w:tr>
      <w:tr w:rsidR="00091DB6" w:rsidRPr="00530B4E" w:rsidTr="00311463">
        <w:trPr>
          <w:jc w:val="center"/>
        </w:trPr>
        <w:tc>
          <w:tcPr>
            <w:tcW w:w="1098" w:type="dxa"/>
          </w:tcPr>
          <w:p w:rsidR="00091DB6" w:rsidRPr="00530B4E" w:rsidRDefault="00091DB6" w:rsidP="00F12764">
            <w:pPr>
              <w:rPr>
                <w:rFonts w:ascii="Arial" w:hAnsi="Arial" w:cs="Arial"/>
                <w:sz w:val="18"/>
                <w:szCs w:val="18"/>
              </w:rPr>
            </w:pPr>
          </w:p>
        </w:tc>
        <w:tc>
          <w:tcPr>
            <w:tcW w:w="1080" w:type="dxa"/>
          </w:tcPr>
          <w:p w:rsidR="00091DB6" w:rsidRPr="00530B4E" w:rsidRDefault="00091DB6" w:rsidP="00F12764">
            <w:pPr>
              <w:rPr>
                <w:rFonts w:ascii="Arial" w:hAnsi="Arial" w:cs="Arial"/>
                <w:sz w:val="18"/>
                <w:szCs w:val="18"/>
              </w:rPr>
            </w:pPr>
          </w:p>
        </w:tc>
        <w:tc>
          <w:tcPr>
            <w:tcW w:w="7830" w:type="dxa"/>
          </w:tcPr>
          <w:p w:rsidR="00091DB6" w:rsidRDefault="00091DB6"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Learning Memo—</w:t>
            </w:r>
            <w:r>
              <w:rPr>
                <w:rFonts w:ascii="Arial Narrow" w:hAnsi="Arial Narrow" w:cs="Arial"/>
                <w:sz w:val="18"/>
                <w:szCs w:val="18"/>
              </w:rPr>
              <w:t xml:space="preserve">Required for </w:t>
            </w:r>
            <w:proofErr w:type="spellStart"/>
            <w:r>
              <w:rPr>
                <w:rFonts w:ascii="Arial Narrow" w:hAnsi="Arial Narrow" w:cs="Arial"/>
                <w:sz w:val="18"/>
                <w:szCs w:val="18"/>
              </w:rPr>
              <w:t>recompeting</w:t>
            </w:r>
            <w:proofErr w:type="spellEnd"/>
            <w:r>
              <w:rPr>
                <w:rFonts w:ascii="Arial Narrow" w:hAnsi="Arial Narrow" w:cs="Arial"/>
                <w:sz w:val="18"/>
                <w:szCs w:val="18"/>
              </w:rPr>
              <w:t xml:space="preserve"> applicants that submit an Evaluation Report</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val="restart"/>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A245F4" w:rsidRDefault="00CC2B43">
            <w:pPr>
              <w:pStyle w:val="ListParagraph"/>
              <w:numPr>
                <w:ilvl w:val="0"/>
                <w:numId w:val="1"/>
              </w:numPr>
              <w:ind w:left="305" w:hanging="307"/>
              <w:rPr>
                <w:rFonts w:ascii="Arial Narrow" w:hAnsi="Arial Narrow" w:cs="Arial"/>
                <w:sz w:val="18"/>
                <w:szCs w:val="18"/>
              </w:rPr>
            </w:pPr>
            <w:r>
              <w:rPr>
                <w:rFonts w:ascii="Arial Narrow" w:hAnsi="Arial Narrow" w:cs="Arial"/>
                <w:b/>
                <w:sz w:val="18"/>
                <w:szCs w:val="18"/>
              </w:rPr>
              <w:t>New Applicant Certification Form</w:t>
            </w:r>
            <w:r>
              <w:rPr>
                <w:rFonts w:ascii="Arial Narrow" w:hAnsi="Arial Narrow" w:cs="Arial"/>
                <w:sz w:val="18"/>
                <w:szCs w:val="18"/>
              </w:rPr>
              <w:t xml:space="preserve"> [if applicable]</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A245F4">
            <w:pPr>
              <w:pStyle w:val="ListParagraph"/>
              <w:numPr>
                <w:ilvl w:val="0"/>
                <w:numId w:val="1"/>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Pr>
                <w:rFonts w:ascii="Arial Narrow" w:hAnsi="Arial Narrow" w:cs="Arial"/>
                <w:sz w:val="18"/>
                <w:szCs w:val="18"/>
              </w:rPr>
              <w:t>--</w:t>
            </w:r>
            <w:r w:rsidRPr="009913CA">
              <w:rPr>
                <w:rFonts w:ascii="Arial Narrow" w:hAnsi="Arial Narrow" w:cs="Arial"/>
                <w:sz w:val="18"/>
                <w:szCs w:val="18"/>
              </w:rPr>
              <w:t>must be signed</w:t>
            </w:r>
            <w:r>
              <w:rPr>
                <w:rFonts w:ascii="Arial Narrow" w:hAnsi="Arial Narrow" w:cs="Arial"/>
                <w:sz w:val="18"/>
                <w:szCs w:val="18"/>
              </w:rPr>
              <w:t xml:space="preserve"> and dated by authorized agent</w:t>
            </w:r>
          </w:p>
          <w:p w:rsidR="00CC2B43" w:rsidRPr="00FC5EA2" w:rsidRDefault="00CC2B43" w:rsidP="00A245F4">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CC2B43" w:rsidRPr="00FC5EA2" w:rsidRDefault="00CC2B43" w:rsidP="00A245F4">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CC2B43" w:rsidRPr="009913CA" w:rsidRDefault="00CC2B43" w:rsidP="00A245F4">
            <w:pPr>
              <w:pStyle w:val="ListParagraph"/>
              <w:ind w:left="305"/>
              <w:rPr>
                <w:rFonts w:ascii="Arial Narrow" w:hAnsi="Arial Narrow" w:cs="Arial"/>
                <w:b/>
                <w:sz w:val="18"/>
                <w:szCs w:val="18"/>
              </w:rPr>
            </w:pPr>
            <w:r w:rsidRPr="00FC5EA2">
              <w:rPr>
                <w:rFonts w:ascii="Arial Narrow" w:hAnsi="Arial Narrow" w:cs="Arial"/>
                <w:sz w:val="18"/>
                <w:szCs w:val="18"/>
              </w:rPr>
              <w:t>□  If Option 3 checked, written justification included</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Organizational Self-Assessment</w:t>
            </w:r>
            <w:r>
              <w:rPr>
                <w:rFonts w:ascii="Arial Narrow" w:hAnsi="Arial Narrow" w:cs="Arial"/>
                <w:sz w:val="18"/>
                <w:szCs w:val="18"/>
              </w:rPr>
              <w:t xml:space="preserve"> –</w:t>
            </w:r>
            <w:r w:rsidRPr="00ED5201">
              <w:rPr>
                <w:rFonts w:ascii="Arial Narrow" w:hAnsi="Arial Narrow" w:cs="Arial"/>
                <w:sz w:val="18"/>
                <w:szCs w:val="18"/>
              </w:rPr>
              <w:t>must be signed and dated by appropriate agent</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 xml:space="preserve">Moderate/Strong Evidence </w:t>
            </w:r>
            <w:r>
              <w:rPr>
                <w:rFonts w:ascii="Arial Narrow" w:hAnsi="Arial Narrow" w:cs="Arial"/>
                <w:b/>
                <w:sz w:val="18"/>
                <w:szCs w:val="18"/>
              </w:rPr>
              <w:t xml:space="preserve">Supporting </w:t>
            </w:r>
            <w:r w:rsidRPr="009913CA">
              <w:rPr>
                <w:rFonts w:ascii="Arial Narrow" w:hAnsi="Arial Narrow" w:cs="Arial"/>
                <w:b/>
                <w:sz w:val="18"/>
                <w:szCs w:val="18"/>
              </w:rPr>
              <w:t>Documents</w:t>
            </w:r>
            <w:r>
              <w:rPr>
                <w:rFonts w:ascii="Arial Narrow" w:hAnsi="Arial Narrow" w:cs="Arial"/>
                <w:sz w:val="18"/>
                <w:szCs w:val="18"/>
              </w:rPr>
              <w:t>[if applicable]-a</w:t>
            </w:r>
            <w:r w:rsidRPr="009913CA">
              <w:rPr>
                <w:rFonts w:ascii="Arial Narrow" w:hAnsi="Arial Narrow" w:cs="Arial"/>
                <w:sz w:val="18"/>
                <w:szCs w:val="18"/>
              </w:rPr>
              <w:t>pplicants classifying their evidence as Moderate or Strong must submit up to two studies, evaluation reports, or peer-reviewed articles cited in Evidence Base section of Program Narrative.</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 xml:space="preserve">Evaluation Report </w:t>
            </w:r>
            <w:r>
              <w:rPr>
                <w:rFonts w:ascii="Arial Narrow" w:hAnsi="Arial Narrow" w:cs="Arial"/>
                <w:sz w:val="18"/>
                <w:szCs w:val="18"/>
              </w:rPr>
              <w:t xml:space="preserve">– Required for </w:t>
            </w:r>
            <w:proofErr w:type="spellStart"/>
            <w:r>
              <w:rPr>
                <w:rFonts w:ascii="Arial Narrow" w:hAnsi="Arial Narrow" w:cs="Arial"/>
                <w:sz w:val="18"/>
                <w:szCs w:val="18"/>
              </w:rPr>
              <w:t>recompeting</w:t>
            </w:r>
            <w:proofErr w:type="spellEnd"/>
            <w:r>
              <w:rPr>
                <w:rFonts w:ascii="Arial Narrow" w:hAnsi="Arial Narrow" w:cs="Arial"/>
                <w:sz w:val="18"/>
                <w:szCs w:val="18"/>
              </w:rPr>
              <w:t xml:space="preserve"> competitive programs applying for third grant cycle or beyond</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Financial Audit/Information</w:t>
            </w:r>
            <w:r>
              <w:rPr>
                <w:rFonts w:ascii="Arial Narrow" w:hAnsi="Arial Narrow" w:cs="Arial"/>
                <w:sz w:val="18"/>
                <w:szCs w:val="18"/>
              </w:rPr>
              <w:t>--</w:t>
            </w:r>
            <w:r w:rsidRPr="009913CA">
              <w:rPr>
                <w:rFonts w:ascii="Arial Narrow" w:hAnsi="Arial Narrow" w:cs="Arial"/>
                <w:sz w:val="18"/>
                <w:szCs w:val="18"/>
              </w:rPr>
              <w:t xml:space="preserve">if an </w:t>
            </w:r>
            <w:r>
              <w:rPr>
                <w:rFonts w:ascii="Arial Narrow" w:hAnsi="Arial Narrow" w:cs="Arial"/>
                <w:sz w:val="18"/>
                <w:szCs w:val="18"/>
              </w:rPr>
              <w:t>Uniform Administrative Guidance audit</w:t>
            </w:r>
            <w:r w:rsidRPr="009913CA">
              <w:rPr>
                <w:rFonts w:ascii="Arial Narrow" w:hAnsi="Arial Narrow" w:cs="Arial"/>
                <w:sz w:val="18"/>
                <w:szCs w:val="18"/>
              </w:rPr>
              <w:t xml:space="preserve"> is not included, must include a written explanation</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tr>
      <w:tr w:rsidR="00CC2B43" w:rsidRPr="00530B4E" w:rsidTr="00CC2B43">
        <w:trPr>
          <w:jc w:val="center"/>
        </w:trPr>
        <w:tc>
          <w:tcPr>
            <w:tcW w:w="1098" w:type="dxa"/>
          </w:tcPr>
          <w:p w:rsidR="00CC2B43" w:rsidRPr="00530B4E" w:rsidRDefault="00CC2B43" w:rsidP="00F12764">
            <w:pPr>
              <w:rPr>
                <w:rFonts w:ascii="Arial" w:hAnsi="Arial" w:cs="Arial"/>
                <w:sz w:val="18"/>
                <w:szCs w:val="18"/>
              </w:rPr>
            </w:pPr>
          </w:p>
        </w:tc>
        <w:tc>
          <w:tcPr>
            <w:tcW w:w="1080" w:type="dxa"/>
            <w:vMerge/>
            <w:shd w:val="clear" w:color="auto" w:fill="A6A6A6" w:themeFill="background1" w:themeFillShade="A6"/>
          </w:tcPr>
          <w:p w:rsidR="00CC2B43" w:rsidRPr="00530B4E" w:rsidRDefault="00CC2B43" w:rsidP="00F12764">
            <w:pPr>
              <w:rPr>
                <w:rFonts w:ascii="Arial" w:hAnsi="Arial" w:cs="Arial"/>
                <w:sz w:val="18"/>
                <w:szCs w:val="18"/>
              </w:rPr>
            </w:pPr>
          </w:p>
        </w:tc>
        <w:tc>
          <w:tcPr>
            <w:tcW w:w="7830" w:type="dxa"/>
          </w:tcPr>
          <w:p w:rsidR="00CC2B43" w:rsidRPr="009913CA" w:rsidRDefault="00CC2B4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Request for Alternative Match</w:t>
            </w:r>
            <w:r>
              <w:rPr>
                <w:rFonts w:ascii="Arial Narrow" w:hAnsi="Arial Narrow" w:cs="Arial"/>
                <w:sz w:val="18"/>
                <w:szCs w:val="18"/>
              </w:rPr>
              <w:t xml:space="preserve"> [if applicable, 4 double-spaced pages maximum]</w:t>
            </w:r>
          </w:p>
        </w:tc>
      </w:tr>
    </w:tbl>
    <w:p w:rsidR="00E04E5F" w:rsidRDefault="00E04E5F" w:rsidP="00A24DCF"/>
    <w:sectPr w:rsidR="00E04E5F" w:rsidSect="00A24D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0D52"/>
    <w:multiLevelType w:val="hybridMultilevel"/>
    <w:tmpl w:val="7DF6B5CC"/>
    <w:lvl w:ilvl="0" w:tplc="EBA8423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63"/>
    <w:rsid w:val="0007075C"/>
    <w:rsid w:val="0007228D"/>
    <w:rsid w:val="0008396E"/>
    <w:rsid w:val="00091DB6"/>
    <w:rsid w:val="00093691"/>
    <w:rsid w:val="000E5610"/>
    <w:rsid w:val="001B1727"/>
    <w:rsid w:val="00311463"/>
    <w:rsid w:val="004A168C"/>
    <w:rsid w:val="005C0B7B"/>
    <w:rsid w:val="005C4636"/>
    <w:rsid w:val="005E76CD"/>
    <w:rsid w:val="0068203E"/>
    <w:rsid w:val="006C6717"/>
    <w:rsid w:val="00A245F4"/>
    <w:rsid w:val="00A24DCF"/>
    <w:rsid w:val="00B73C43"/>
    <w:rsid w:val="00B936B2"/>
    <w:rsid w:val="00BB601E"/>
    <w:rsid w:val="00CC2B43"/>
    <w:rsid w:val="00CC3FC0"/>
    <w:rsid w:val="00D43439"/>
    <w:rsid w:val="00E04E5F"/>
    <w:rsid w:val="00F82BAC"/>
    <w:rsid w:val="00FD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C8A0A8-99A0-4899-8501-5EC2251B1539}"/>
      </w:docPartPr>
      <w:docPartBody>
        <w:p w:rsidR="005A2F48" w:rsidRDefault="00970BC7">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7"/>
    <w:rsid w:val="005A2F48"/>
    <w:rsid w:val="0097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Ia Moua</cp:lastModifiedBy>
  <cp:revision>22</cp:revision>
  <cp:lastPrinted>2017-09-20T15:53:00Z</cp:lastPrinted>
  <dcterms:created xsi:type="dcterms:W3CDTF">2016-08-31T16:26:00Z</dcterms:created>
  <dcterms:modified xsi:type="dcterms:W3CDTF">2017-09-20T18:39:00Z</dcterms:modified>
</cp:coreProperties>
</file>